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89" w:rsidRDefault="00F11820" w:rsidP="00F1182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Сообщение о существенном факте</w:t>
      </w:r>
    </w:p>
    <w:p w:rsidR="00F11820" w:rsidRDefault="00F11820" w:rsidP="000166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«О проведении заседания Совета директоров эмитента и его повестк</w:t>
      </w:r>
      <w:r w:rsidR="00A20531"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дня».</w:t>
      </w:r>
    </w:p>
    <w:p w:rsidR="00A20531" w:rsidRDefault="00A20531" w:rsidP="000166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/>
      </w:tblPr>
      <w:tblGrid>
        <w:gridCol w:w="5263"/>
        <w:gridCol w:w="5263"/>
      </w:tblGrid>
      <w:tr w:rsidR="00F11820" w:rsidTr="001B5518">
        <w:tc>
          <w:tcPr>
            <w:tcW w:w="10526" w:type="dxa"/>
            <w:gridSpan w:val="2"/>
          </w:tcPr>
          <w:p w:rsidR="00F11820" w:rsidRPr="00F11820" w:rsidRDefault="00F11820" w:rsidP="00F118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сведения</w:t>
            </w:r>
          </w:p>
        </w:tc>
      </w:tr>
      <w:tr w:rsidR="00F11820" w:rsidRPr="00A20531" w:rsidTr="00F11820">
        <w:tc>
          <w:tcPr>
            <w:tcW w:w="5263" w:type="dxa"/>
          </w:tcPr>
          <w:p w:rsidR="00F11820" w:rsidRP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фирменное наименование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Открытое акционерное общество «Ижевский завод пластмасс»</w:t>
            </w:r>
          </w:p>
        </w:tc>
      </w:tr>
      <w:tr w:rsidR="00F11820" w:rsidTr="00F11820">
        <w:tc>
          <w:tcPr>
            <w:tcW w:w="5263" w:type="dxa"/>
          </w:tcPr>
          <w:p w:rsidR="00F11820" w:rsidRP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Сокращенное фирменное наименование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ОАО «ИЗП»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нахождения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426065, РФ, Удмуртская Республика, г. Ижевск, ул. Автозаводская, дом 7.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ОГРН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1021801583176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1834100029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Уникальный код эмитента, присвоенный регистрирующим органом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10963-Е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 страницы в сети Интернет, используемый эмитентом для раскрытия информации</w:t>
            </w:r>
          </w:p>
        </w:tc>
        <w:tc>
          <w:tcPr>
            <w:tcW w:w="5263" w:type="dxa"/>
          </w:tcPr>
          <w:p w:rsidR="00F11820" w:rsidRP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www.ipp.ru</w:t>
            </w:r>
          </w:p>
        </w:tc>
      </w:tr>
    </w:tbl>
    <w:p w:rsidR="00F11820" w:rsidRDefault="00F11820" w:rsidP="00F1182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526"/>
      </w:tblGrid>
      <w:tr w:rsidR="00F11820" w:rsidTr="00F11820">
        <w:tc>
          <w:tcPr>
            <w:tcW w:w="10526" w:type="dxa"/>
          </w:tcPr>
          <w:p w:rsidR="00F11820" w:rsidRPr="00F11820" w:rsidRDefault="00F11820" w:rsidP="00F118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сообщения</w:t>
            </w:r>
          </w:p>
        </w:tc>
      </w:tr>
      <w:tr w:rsidR="00F11820" w:rsidRPr="00A20531" w:rsidTr="00A20531">
        <w:tc>
          <w:tcPr>
            <w:tcW w:w="10526" w:type="dxa"/>
            <w:shd w:val="clear" w:color="auto" w:fill="auto"/>
          </w:tcPr>
          <w:p w:rsidR="00A20531" w:rsidRDefault="00A20531" w:rsidP="00A20531">
            <w:pPr>
              <w:pStyle w:val="a4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принятия Председателем Совета директоров эмитента решения о проведении заседания Совета директоров эмитента: 0</w:t>
            </w:r>
            <w:r w:rsidR="007811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811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2012 г.</w:t>
            </w:r>
          </w:p>
          <w:p w:rsidR="00A20531" w:rsidRPr="00381F02" w:rsidRDefault="00A20531" w:rsidP="00A20531">
            <w:pPr>
              <w:pStyle w:val="a4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81F02">
              <w:rPr>
                <w:rFonts w:ascii="Times New Roman" w:hAnsi="Times New Roman" w:cs="Times New Roman"/>
                <w:lang w:val="ru-RU"/>
              </w:rPr>
              <w:t xml:space="preserve">Дата проведения заседания совета директоров (наблюдательного совета) эмитента: 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7811F6">
              <w:rPr>
                <w:rFonts w:ascii="Times New Roman" w:hAnsi="Times New Roman" w:cs="Times New Roman"/>
                <w:lang w:val="ru-RU"/>
              </w:rPr>
              <w:t>5</w:t>
            </w:r>
            <w:r w:rsidRPr="00381F0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811F6">
              <w:rPr>
                <w:rFonts w:ascii="Times New Roman" w:hAnsi="Times New Roman" w:cs="Times New Roman"/>
                <w:lang w:val="ru-RU"/>
              </w:rPr>
              <w:t>июн</w:t>
            </w:r>
            <w:r w:rsidRPr="00381F02">
              <w:rPr>
                <w:rFonts w:ascii="Times New Roman" w:hAnsi="Times New Roman" w:cs="Times New Roman"/>
                <w:lang w:val="ru-RU"/>
              </w:rPr>
              <w:t>я 2012 г.</w:t>
            </w:r>
          </w:p>
          <w:p w:rsidR="009A2E72" w:rsidRDefault="00A20531" w:rsidP="00A20531">
            <w:pPr>
              <w:pStyle w:val="a4"/>
              <w:numPr>
                <w:ilvl w:val="1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Повестка дня заседания Совета директоров (наблюдательного совета) эмитента:</w:t>
            </w:r>
          </w:p>
          <w:p w:rsidR="009A2E72" w:rsidRDefault="00A20531" w:rsidP="00B55474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="009A2E72">
              <w:rPr>
                <w:rFonts w:ascii="Times New Roman" w:hAnsi="Times New Roman" w:cs="Times New Roman"/>
                <w:lang w:val="ru-RU"/>
              </w:rPr>
              <w:t>опрос № 1 «</w:t>
            </w:r>
            <w:r w:rsidR="00C12981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О </w:t>
            </w:r>
            <w:r w:rsidR="00C12981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порядке </w:t>
            </w:r>
            <w:r w:rsidR="00C12981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приняти</w:t>
            </w:r>
            <w:r w:rsidR="00C12981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я</w:t>
            </w:r>
            <w:r w:rsidR="00C12981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решения об обращении с заявлением в Федеральную службу по финансовым рынкам </w:t>
            </w:r>
            <w:r w:rsidR="00C12981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России (</w:t>
            </w:r>
            <w:r w:rsidR="00C12981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РО ФСФР </w:t>
            </w:r>
            <w:r w:rsidR="00C12981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России </w:t>
            </w:r>
            <w:r w:rsidR="00C12981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по ВКР</w:t>
            </w:r>
            <w:r w:rsidR="00C12981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)</w:t>
            </w:r>
            <w:r w:rsidR="00C12981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об освобождении ОАО «</w:t>
            </w:r>
            <w:r w:rsidR="00C12981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ИЗП»</w:t>
            </w:r>
            <w:r w:rsidR="00C12981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от обязанности осуществлять раскрытие или предоставление информации о ценных бумагах</w:t>
            </w:r>
            <w:r w:rsidR="000166F6">
              <w:rPr>
                <w:rFonts w:ascii="Times New Roman" w:hAnsi="Times New Roman" w:cs="Times New Roman"/>
                <w:lang w:val="ru-RU"/>
              </w:rPr>
              <w:t>»</w:t>
            </w:r>
            <w:r w:rsidR="00C12981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13130E" w:rsidRPr="00A20531" w:rsidRDefault="00A20531" w:rsidP="00A20531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="009A2E72">
              <w:rPr>
                <w:rFonts w:ascii="Times New Roman" w:hAnsi="Times New Roman" w:cs="Times New Roman"/>
                <w:lang w:val="ru-RU"/>
              </w:rPr>
              <w:t>опрос № 2 «</w:t>
            </w:r>
            <w:r w:rsidR="00C12981" w:rsidRPr="003C5594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О проведении Внеочередного общего собрания акционеров открытого акционерного общества «Ижевский завод пластмасс»</w:t>
            </w:r>
            <w:r w:rsidR="000166F6" w:rsidRPr="007F2845">
              <w:rPr>
                <w:rFonts w:ascii="Times New Roman" w:hAnsi="Times New Roman" w:cs="Times New Roman"/>
                <w:lang w:val="ru-RU"/>
              </w:rPr>
              <w:t>»</w:t>
            </w:r>
          </w:p>
        </w:tc>
      </w:tr>
    </w:tbl>
    <w:p w:rsidR="00F11820" w:rsidRPr="009E69E5" w:rsidRDefault="00F11820" w:rsidP="00F11820">
      <w:pPr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Style w:val="a3"/>
        <w:tblW w:w="0" w:type="auto"/>
        <w:tblLook w:val="04A0"/>
      </w:tblPr>
      <w:tblGrid>
        <w:gridCol w:w="10526"/>
      </w:tblGrid>
      <w:tr w:rsidR="003702C7" w:rsidTr="003702C7">
        <w:tc>
          <w:tcPr>
            <w:tcW w:w="10526" w:type="dxa"/>
          </w:tcPr>
          <w:p w:rsidR="003702C7" w:rsidRPr="003702C7" w:rsidRDefault="003702C7" w:rsidP="009344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Подпись</w:t>
            </w:r>
          </w:p>
        </w:tc>
      </w:tr>
      <w:tr w:rsidR="003702C7" w:rsidRPr="007C2977" w:rsidTr="003702C7">
        <w:tc>
          <w:tcPr>
            <w:tcW w:w="10526" w:type="dxa"/>
          </w:tcPr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 Наименование должности</w:t>
            </w:r>
          </w:p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уполномоченного лица эмитента</w:t>
            </w:r>
          </w:p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Генеральный директор ОАО «ИЗП» ___________________________________ И.В.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Барашенков</w:t>
            </w:r>
            <w:proofErr w:type="spellEnd"/>
          </w:p>
          <w:p w:rsidR="003702C7" w:rsidRDefault="003810DC" w:rsidP="003702C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E6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</w:t>
            </w:r>
            <w:r w:rsidR="009E69E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(подпись)</w:t>
            </w:r>
          </w:p>
          <w:p w:rsidR="009E69E5" w:rsidRPr="009E69E5" w:rsidRDefault="009E69E5" w:rsidP="003702C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3.2. Дата: </w:t>
            </w:r>
            <w:r w:rsidR="00F41A86">
              <w:rPr>
                <w:rFonts w:ascii="Times New Roman" w:hAnsi="Times New Roman" w:cs="Times New Roman"/>
                <w:lang w:val="ru-RU"/>
              </w:rPr>
              <w:t>0</w:t>
            </w:r>
            <w:r w:rsidR="00C12981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12981">
              <w:rPr>
                <w:rFonts w:ascii="Times New Roman" w:hAnsi="Times New Roman" w:cs="Times New Roman"/>
                <w:lang w:val="ru-RU"/>
              </w:rPr>
              <w:t>июн</w:t>
            </w:r>
            <w:r>
              <w:rPr>
                <w:rFonts w:ascii="Times New Roman" w:hAnsi="Times New Roman" w:cs="Times New Roman"/>
                <w:lang w:val="ru-RU"/>
              </w:rPr>
              <w:t>я 2012 г.                              М.П.</w:t>
            </w:r>
          </w:p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702C7" w:rsidRPr="009E69E5" w:rsidRDefault="003702C7" w:rsidP="00F11820">
      <w:pPr>
        <w:jc w:val="center"/>
        <w:rPr>
          <w:rFonts w:ascii="Times New Roman" w:hAnsi="Times New Roman" w:cs="Times New Roman"/>
          <w:sz w:val="6"/>
          <w:szCs w:val="6"/>
          <w:lang w:val="ru-RU"/>
        </w:rPr>
      </w:pPr>
    </w:p>
    <w:sectPr w:rsidR="003702C7" w:rsidRPr="009E69E5" w:rsidSect="009E69E5">
      <w:pgSz w:w="12240" w:h="15840"/>
      <w:pgMar w:top="630" w:right="850" w:bottom="63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6A8E"/>
    <w:multiLevelType w:val="multilevel"/>
    <w:tmpl w:val="703E6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B96038E"/>
    <w:multiLevelType w:val="multilevel"/>
    <w:tmpl w:val="C0F4D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F11820"/>
    <w:rsid w:val="000166F6"/>
    <w:rsid w:val="0013130E"/>
    <w:rsid w:val="00166389"/>
    <w:rsid w:val="00315B47"/>
    <w:rsid w:val="003702C7"/>
    <w:rsid w:val="003810DC"/>
    <w:rsid w:val="00381F02"/>
    <w:rsid w:val="003A70C4"/>
    <w:rsid w:val="00476425"/>
    <w:rsid w:val="00577FBC"/>
    <w:rsid w:val="006406BA"/>
    <w:rsid w:val="00647AC1"/>
    <w:rsid w:val="00661C7F"/>
    <w:rsid w:val="00703C13"/>
    <w:rsid w:val="007811F6"/>
    <w:rsid w:val="007B7784"/>
    <w:rsid w:val="007C2977"/>
    <w:rsid w:val="008A74C7"/>
    <w:rsid w:val="00906047"/>
    <w:rsid w:val="00934466"/>
    <w:rsid w:val="009A2E72"/>
    <w:rsid w:val="009A360E"/>
    <w:rsid w:val="009E69E5"/>
    <w:rsid w:val="00A12BD9"/>
    <w:rsid w:val="00A20531"/>
    <w:rsid w:val="00B55474"/>
    <w:rsid w:val="00BA7C21"/>
    <w:rsid w:val="00C12981"/>
    <w:rsid w:val="00F11820"/>
    <w:rsid w:val="00F41A86"/>
    <w:rsid w:val="00F72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18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BD56-A1AE-41D6-9EEE-00767FA58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</dc:creator>
  <cp:keywords/>
  <dc:description/>
  <cp:lastModifiedBy>SET</cp:lastModifiedBy>
  <cp:revision>3</cp:revision>
  <dcterms:created xsi:type="dcterms:W3CDTF">2012-06-03T23:35:00Z</dcterms:created>
  <dcterms:modified xsi:type="dcterms:W3CDTF">2012-06-03T23:51:00Z</dcterms:modified>
</cp:coreProperties>
</file>