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09" w:rsidRPr="001961F2" w:rsidRDefault="000A0E09" w:rsidP="000A0E09">
      <w:pPr>
        <w:tabs>
          <w:tab w:val="left" w:pos="1276"/>
        </w:tabs>
        <w:jc w:val="both"/>
        <w:rPr>
          <w:rFonts w:ascii="Neo Sans Pro" w:hAnsi="Neo Sans Pro"/>
          <w:bCs/>
        </w:rPr>
      </w:pPr>
      <w:r w:rsidRPr="001961F2">
        <w:rPr>
          <w:rFonts w:ascii="Neo Sans Pro" w:hAnsi="Neo Sans Pro"/>
          <w:bCs/>
        </w:rPr>
        <w:t>Информация  по осуществлению деятельности  по передаче электричес</w:t>
      </w:r>
      <w:r>
        <w:rPr>
          <w:rFonts w:ascii="Neo Sans Pro" w:hAnsi="Neo Sans Pro"/>
          <w:bCs/>
        </w:rPr>
        <w:t xml:space="preserve">кой энергии потребителям за </w:t>
      </w:r>
      <w:r w:rsidRPr="00431BDB">
        <w:rPr>
          <w:rFonts w:ascii="Neo Sans Pro" w:hAnsi="Neo Sans Pro"/>
          <w:b/>
          <w:bCs/>
        </w:rPr>
        <w:t>апрель 2016г</w:t>
      </w:r>
      <w:r w:rsidRPr="001961F2">
        <w:rPr>
          <w:rFonts w:ascii="Neo Sans Pro" w:hAnsi="Neo Sans Pro"/>
          <w:bCs/>
        </w:rPr>
        <w:t>.</w:t>
      </w:r>
    </w:p>
    <w:p w:rsidR="000A0E09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 </w:t>
      </w:r>
      <w:r w:rsidRPr="00431BDB">
        <w:rPr>
          <w:rFonts w:ascii="Neo Sans Pro" w:hAnsi="Neo Sans Pro"/>
          <w:b/>
          <w:bCs/>
        </w:rPr>
        <w:t>апрель 2016г</w:t>
      </w:r>
      <w:r>
        <w:rPr>
          <w:rFonts w:ascii="Neo Sans Pro" w:hAnsi="Neo Sans Pro"/>
        </w:rPr>
        <w:t>:</w:t>
      </w:r>
    </w:p>
    <w:p w:rsidR="000A0E09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0A0E09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0A0E09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</w:t>
      </w:r>
    </w:p>
    <w:p w:rsidR="000A0E09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4. Произведен текущий ремонт:</w:t>
      </w:r>
    </w:p>
    <w:p w:rsidR="000A0E09" w:rsidRDefault="000A0E09" w:rsidP="000A0E09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</w:t>
      </w:r>
      <w:proofErr w:type="spellStart"/>
      <w:r>
        <w:rPr>
          <w:rFonts w:ascii="Neo Sans Pro" w:hAnsi="Neo Sans Pro"/>
        </w:rPr>
        <w:t>ГПП</w:t>
      </w:r>
      <w:proofErr w:type="gramStart"/>
      <w:r>
        <w:rPr>
          <w:rFonts w:ascii="Neo Sans Pro" w:hAnsi="Neo Sans Pro"/>
        </w:rPr>
        <w:t>:г</w:t>
      </w:r>
      <w:proofErr w:type="gramEnd"/>
      <w:r>
        <w:rPr>
          <w:rFonts w:ascii="Neo Sans Pro" w:hAnsi="Neo Sans Pro"/>
        </w:rPr>
        <w:t>розозащ</w:t>
      </w:r>
      <w:proofErr w:type="spellEnd"/>
      <w:r>
        <w:rPr>
          <w:rFonts w:ascii="Neo Sans Pro" w:hAnsi="Neo Sans Pro"/>
        </w:rPr>
        <w:t xml:space="preserve">. 1це, 2це; РЗА исп. КЛ-10кВ яч.1; яч.17, </w:t>
      </w:r>
      <w:proofErr w:type="spellStart"/>
      <w:r>
        <w:rPr>
          <w:rFonts w:ascii="Neo Sans Pro" w:hAnsi="Neo Sans Pro"/>
        </w:rPr>
        <w:t>яч</w:t>
      </w:r>
      <w:proofErr w:type="spellEnd"/>
      <w:r>
        <w:rPr>
          <w:rFonts w:ascii="Neo Sans Pro" w:hAnsi="Neo Sans Pro"/>
        </w:rPr>
        <w:t xml:space="preserve">. 29, яч.35, </w:t>
      </w:r>
      <w:proofErr w:type="spellStart"/>
      <w:r>
        <w:rPr>
          <w:rFonts w:ascii="Neo Sans Pro" w:hAnsi="Neo Sans Pro"/>
        </w:rPr>
        <w:t>яч</w:t>
      </w:r>
      <w:proofErr w:type="spellEnd"/>
      <w:r>
        <w:rPr>
          <w:rFonts w:ascii="Neo Sans Pro" w:hAnsi="Neo Sans Pro"/>
        </w:rPr>
        <w:t xml:space="preserve">. 3;  </w:t>
      </w:r>
      <w:proofErr w:type="spellStart"/>
      <w:r>
        <w:rPr>
          <w:rFonts w:ascii="Neo Sans Pro" w:hAnsi="Neo Sans Pro"/>
        </w:rPr>
        <w:t>Грозозащита</w:t>
      </w:r>
      <w:proofErr w:type="spellEnd"/>
      <w:r>
        <w:rPr>
          <w:rFonts w:ascii="Neo Sans Pro" w:hAnsi="Neo Sans Pro"/>
        </w:rPr>
        <w:t xml:space="preserve"> </w:t>
      </w:r>
      <w:proofErr w:type="spellStart"/>
      <w:r>
        <w:rPr>
          <w:rFonts w:ascii="Neo Sans Pro" w:hAnsi="Neo Sans Pro"/>
        </w:rPr>
        <w:t>корп</w:t>
      </w:r>
      <w:proofErr w:type="spellEnd"/>
      <w:r>
        <w:rPr>
          <w:rFonts w:ascii="Neo Sans Pro" w:hAnsi="Neo Sans Pro"/>
        </w:rPr>
        <w:t xml:space="preserve"> 10, </w:t>
      </w:r>
      <w:proofErr w:type="spellStart"/>
      <w:r>
        <w:rPr>
          <w:rFonts w:ascii="Neo Sans Pro" w:hAnsi="Neo Sans Pro"/>
        </w:rPr>
        <w:t>корп</w:t>
      </w:r>
      <w:proofErr w:type="spellEnd"/>
      <w:r>
        <w:rPr>
          <w:rFonts w:ascii="Neo Sans Pro" w:hAnsi="Neo Sans Pro"/>
        </w:rPr>
        <w:t xml:space="preserve"> 14, </w:t>
      </w:r>
      <w:proofErr w:type="spellStart"/>
      <w:r>
        <w:rPr>
          <w:rFonts w:ascii="Neo Sans Pro" w:hAnsi="Neo Sans Pro"/>
        </w:rPr>
        <w:t>корп</w:t>
      </w:r>
      <w:proofErr w:type="spellEnd"/>
      <w:r>
        <w:rPr>
          <w:rFonts w:ascii="Neo Sans Pro" w:hAnsi="Neo Sans Pro"/>
        </w:rPr>
        <w:t xml:space="preserve"> 21, </w:t>
      </w:r>
      <w:proofErr w:type="spellStart"/>
      <w:r>
        <w:rPr>
          <w:rFonts w:ascii="Neo Sans Pro" w:hAnsi="Neo Sans Pro"/>
        </w:rPr>
        <w:t>корп</w:t>
      </w:r>
      <w:proofErr w:type="spellEnd"/>
      <w:r>
        <w:rPr>
          <w:rFonts w:ascii="Neo Sans Pro" w:hAnsi="Neo Sans Pro"/>
        </w:rPr>
        <w:t xml:space="preserve"> 3, </w:t>
      </w:r>
      <w:proofErr w:type="spellStart"/>
      <w:r>
        <w:rPr>
          <w:rFonts w:ascii="Neo Sans Pro" w:hAnsi="Neo Sans Pro"/>
        </w:rPr>
        <w:t>корп</w:t>
      </w:r>
      <w:proofErr w:type="spellEnd"/>
      <w:r>
        <w:rPr>
          <w:rFonts w:ascii="Neo Sans Pro" w:hAnsi="Neo Sans Pro"/>
        </w:rPr>
        <w:t xml:space="preserve"> 8, </w:t>
      </w:r>
      <w:proofErr w:type="spellStart"/>
      <w:r>
        <w:rPr>
          <w:rFonts w:ascii="Neo Sans Pro" w:hAnsi="Neo Sans Pro"/>
        </w:rPr>
        <w:t>корп</w:t>
      </w:r>
      <w:proofErr w:type="spellEnd"/>
      <w:r>
        <w:rPr>
          <w:rFonts w:ascii="Neo Sans Pro" w:hAnsi="Neo Sans Pro"/>
        </w:rPr>
        <w:t xml:space="preserve"> 224.  </w:t>
      </w:r>
    </w:p>
    <w:p w:rsidR="00F435C5" w:rsidRDefault="00F435C5"/>
    <w:sectPr w:rsidR="00F435C5" w:rsidSect="00ED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0A0E09"/>
    <w:rsid w:val="00353859"/>
    <w:rsid w:val="00ED0C2C"/>
    <w:rsid w:val="00F43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3</cp:revision>
  <dcterms:created xsi:type="dcterms:W3CDTF">2016-03-11T10:32:00Z</dcterms:created>
  <dcterms:modified xsi:type="dcterms:W3CDTF">2016-05-05T11:55:00Z</dcterms:modified>
</cp:coreProperties>
</file>